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C6" w:rsidRDefault="003A5BC6" w:rsidP="003A5BC6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Рыбинского </w:t>
      </w:r>
      <w:proofErr w:type="gramStart"/>
      <w:r>
        <w:rPr>
          <w:rFonts w:cs="Calibri"/>
          <w:b/>
          <w:bCs/>
        </w:rPr>
        <w:t>муниципального</w:t>
      </w:r>
      <w:proofErr w:type="gramEnd"/>
      <w:r>
        <w:rPr>
          <w:rFonts w:cs="Calibri"/>
          <w:b/>
          <w:bCs/>
        </w:rPr>
        <w:t xml:space="preserve"> района муниципальных услуг и потребности в них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Управления по культуре, молодежи и спорту администрации Рыбинского муниципального района</w:t>
      </w:r>
    </w:p>
    <w:p w:rsidR="003A5BC6" w:rsidRDefault="003A5BC6" w:rsidP="003A5BC6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на 202</w:t>
      </w:r>
      <w:r w:rsidR="007A48AD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год</w:t>
      </w:r>
    </w:p>
    <w:p w:rsidR="003A5BC6" w:rsidRDefault="003A5BC6" w:rsidP="003A5BC6">
      <w:pPr>
        <w:jc w:val="center"/>
        <w:rPr>
          <w:rFonts w:cs="Calibri"/>
          <w:b/>
          <w:bCs/>
        </w:rPr>
      </w:pPr>
    </w:p>
    <w:p w:rsidR="003A5BC6" w:rsidRDefault="003A5BC6" w:rsidP="003A5BC6">
      <w:pPr>
        <w:jc w:val="center"/>
        <w:rPr>
          <w:rFonts w:cs="Calibri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090"/>
        <w:gridCol w:w="1402"/>
        <w:gridCol w:w="143"/>
        <w:gridCol w:w="1173"/>
        <w:gridCol w:w="1320"/>
        <w:gridCol w:w="59"/>
        <w:gridCol w:w="1134"/>
        <w:gridCol w:w="141"/>
        <w:gridCol w:w="142"/>
        <w:gridCol w:w="39"/>
        <w:gridCol w:w="1094"/>
        <w:gridCol w:w="91"/>
        <w:gridCol w:w="52"/>
        <w:gridCol w:w="142"/>
        <w:gridCol w:w="140"/>
        <w:gridCol w:w="852"/>
        <w:gridCol w:w="142"/>
        <w:gridCol w:w="458"/>
        <w:gridCol w:w="2944"/>
      </w:tblGrid>
      <w:tr w:rsidR="003A5BC6" w:rsidTr="001F7F31"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:rsidR="003A5BC6" w:rsidRDefault="003A5BC6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п</w:t>
            </w:r>
            <w:proofErr w:type="gramEnd"/>
            <w:r>
              <w:rPr>
                <w:rFonts w:cs="Calibri"/>
                <w:sz w:val="22"/>
                <w:szCs w:val="22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3A5BC6" w:rsidTr="001F7F31"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</w:t>
            </w:r>
            <w:r w:rsidR="0094645A" w:rsidRPr="00AE2C14">
              <w:rPr>
                <w:rFonts w:cs="Calibri"/>
                <w:sz w:val="22"/>
                <w:szCs w:val="22"/>
              </w:rPr>
              <w:t>20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1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2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3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Pr="00AE2C14" w:rsidRDefault="003A5BC6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202</w:t>
            </w:r>
            <w:r w:rsidR="0094645A" w:rsidRPr="00AE2C14">
              <w:rPr>
                <w:rFonts w:cs="Calibri"/>
                <w:sz w:val="22"/>
                <w:szCs w:val="22"/>
              </w:rPr>
              <w:t>4</w:t>
            </w:r>
            <w:r w:rsidRPr="00AE2C14"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2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5BC6" w:rsidRDefault="003A5BC6">
            <w:pPr>
              <w:widowControl/>
              <w:suppressAutoHyphens w:val="0"/>
              <w:rPr>
                <w:rFonts w:cs="Calibri"/>
                <w:sz w:val="22"/>
                <w:szCs w:val="22"/>
              </w:rPr>
            </w:pPr>
          </w:p>
        </w:tc>
      </w:tr>
      <w:tr w:rsidR="003A5BC6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3A5BC6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rFonts w:cs="Calibri"/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rFonts w:cs="Calibri"/>
                <w:b/>
                <w:bCs/>
                <w:sz w:val="22"/>
                <w:szCs w:val="22"/>
              </w:rPr>
              <w:t>ИНЕМАТОГРАФИЯ,АРХИВНОЕ ДЕЛО</w:t>
            </w:r>
          </w:p>
        </w:tc>
      </w:tr>
      <w:tr w:rsidR="003A5BC6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5BC6" w:rsidRDefault="003A5BC6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1</w:t>
            </w:r>
          </w:p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:rsidR="0094645A" w:rsidRDefault="0094645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посещений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102 092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153 138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AE2C14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65</w:t>
            </w: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774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Pr="00AE2C14" w:rsidRDefault="0094645A" w:rsidP="00AE2C14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  1</w:t>
            </w:r>
            <w:r w:rsidR="00AE2C14" w:rsidRPr="00AE2C1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80 697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94645A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211 415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- всего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94645A" w:rsidRDefault="0094645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102 092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102 092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153 138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153 138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AE2C14" w:rsidRPr="00AE2C14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AE2C14" w:rsidRPr="00AE2C14">
              <w:rPr>
                <w:rFonts w:cs="Calibri"/>
                <w:sz w:val="22"/>
                <w:szCs w:val="22"/>
                <w:shd w:val="clear" w:color="auto" w:fill="FFFFFF"/>
              </w:rPr>
              <w:t>65 774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5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AE2C14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  <w:r w:rsidR="0094645A" w:rsidRPr="00AE2C14">
              <w:rPr>
                <w:rFonts w:cs="Calibri"/>
                <w:sz w:val="22"/>
                <w:szCs w:val="22"/>
                <w:shd w:val="clear" w:color="auto" w:fill="FFFFFF"/>
              </w:rPr>
              <w:t>1</w:t>
            </w: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80 697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Pr="00AE2C14" w:rsidRDefault="00AE2C14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</w:t>
            </w:r>
            <w:r w:rsidR="0094645A" w:rsidRPr="00AE2C14">
              <w:rPr>
                <w:rFonts w:cs="Calibri"/>
                <w:sz w:val="22"/>
                <w:szCs w:val="22"/>
                <w:shd w:val="clear" w:color="auto" w:fill="FFFFFF"/>
              </w:rPr>
              <w:t>1</w:t>
            </w: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80 697</w:t>
            </w:r>
          </w:p>
          <w:p w:rsidR="0094645A" w:rsidRPr="00AE2C14" w:rsidRDefault="0094645A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 xml:space="preserve">     0</w:t>
            </w:r>
          </w:p>
        </w:tc>
        <w:tc>
          <w:tcPr>
            <w:tcW w:w="14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4645A" w:rsidRDefault="0094645A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94645A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211 415</w:t>
            </w:r>
          </w:p>
          <w:p w:rsidR="00AE2C14" w:rsidRDefault="00AE2C14" w:rsidP="00AE2C14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94645A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</w:rPr>
            </w:pPr>
          </w:p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94645A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 2.1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2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735E7E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735E7E">
              <w:rPr>
                <w:rFonts w:cs="Calibri"/>
                <w:sz w:val="22"/>
                <w:szCs w:val="22"/>
              </w:rPr>
              <w:t xml:space="preserve">количество  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735E7E"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277185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277185" w:rsidP="00277185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735E7E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45A" w:rsidRPr="00AE2C14" w:rsidRDefault="00735E7E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45A" w:rsidRDefault="00735E7E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94645A" w:rsidRDefault="0094645A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F7F31" w:rsidRDefault="001F7F31" w:rsidP="00DA331A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277185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277185" w:rsidRDefault="00277185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277185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270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735E7E" w:rsidP="00735E7E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270</w:t>
            </w:r>
          </w:p>
          <w:p w:rsidR="00735E7E" w:rsidRPr="00AE2C14" w:rsidRDefault="00735E7E" w:rsidP="00735E7E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735E7E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271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272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735E7E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272</w:t>
            </w:r>
          </w:p>
          <w:p w:rsidR="001F7F31" w:rsidRPr="00AE2C14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735E7E" w:rsidRDefault="00735E7E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273</w:t>
            </w:r>
          </w:p>
          <w:p w:rsidR="001F7F31" w:rsidRDefault="001F7F31" w:rsidP="00DA331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 w:rsidP="00DA331A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DA331A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558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Pr="001F7F31" w:rsidRDefault="001F7F31">
            <w:pPr>
              <w:snapToGrid w:val="0"/>
              <w:spacing w:line="276" w:lineRule="auto"/>
              <w:rPr>
                <w:rFonts w:cs="Calibri"/>
                <w:b/>
              </w:rPr>
            </w:pPr>
            <w:r w:rsidRPr="001F7F31">
              <w:rPr>
                <w:rFonts w:cs="Calibri"/>
                <w:sz w:val="26"/>
                <w:szCs w:val="26"/>
              </w:rPr>
              <w:t xml:space="preserve">  </w:t>
            </w:r>
            <w:r>
              <w:rPr>
                <w:rFonts w:cs="Calibri"/>
                <w:sz w:val="26"/>
                <w:szCs w:val="26"/>
              </w:rPr>
              <w:t xml:space="preserve"> </w:t>
            </w:r>
            <w:r w:rsidR="00603763">
              <w:rPr>
                <w:rFonts w:cs="Calibri"/>
                <w:sz w:val="26"/>
                <w:szCs w:val="26"/>
              </w:rPr>
              <w:t xml:space="preserve">                         </w:t>
            </w:r>
            <w:r w:rsidR="00C44222">
              <w:rPr>
                <w:rFonts w:cs="Calibri"/>
                <w:sz w:val="26"/>
                <w:szCs w:val="26"/>
              </w:rPr>
              <w:t xml:space="preserve">                                                    </w:t>
            </w:r>
            <w:r w:rsidR="00603763">
              <w:rPr>
                <w:rFonts w:cs="Calibri"/>
                <w:sz w:val="26"/>
                <w:szCs w:val="26"/>
              </w:rPr>
              <w:t xml:space="preserve"> </w:t>
            </w:r>
            <w:r w:rsidRPr="001F7F31">
              <w:rPr>
                <w:rFonts w:cs="Calibri"/>
                <w:b/>
              </w:rPr>
              <w:t>3. Услуга «</w:t>
            </w:r>
            <w:r w:rsidR="00C44222">
              <w:rPr>
                <w:rFonts w:cs="Calibri"/>
                <w:b/>
              </w:rPr>
              <w:t>Показ кинофильмов»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 w:rsidP="00603763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3</w:t>
            </w:r>
          </w:p>
          <w:p w:rsidR="001F7F31" w:rsidRDefault="00603763" w:rsidP="002C5A4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</w:t>
            </w:r>
            <w:r w:rsidR="002C5A41">
              <w:rPr>
                <w:rFonts w:cs="Calibri"/>
                <w:b/>
                <w:bCs/>
                <w:sz w:val="22"/>
                <w:szCs w:val="22"/>
              </w:rPr>
              <w:t>Показ кинофильмов</w:t>
            </w:r>
            <w:r>
              <w:rPr>
                <w:rFonts w:cs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C44222" w:rsidP="00C44222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Число зрителей </w:t>
            </w:r>
            <w:r w:rsidR="00603763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человек</w:t>
            </w:r>
            <w:r w:rsidR="0060376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C44222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8 000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 w:rsidP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3 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BE35A5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BE35A5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C44222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C44222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8 000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t xml:space="preserve">  </w:t>
            </w:r>
            <w:r w:rsidR="00C44222">
              <w:rPr>
                <w:rFonts w:cs="Calibri"/>
                <w:b/>
                <w:bCs/>
              </w:rPr>
              <w:t xml:space="preserve">        </w:t>
            </w:r>
            <w:r>
              <w:rPr>
                <w:rFonts w:cs="Calibri"/>
                <w:b/>
                <w:bCs/>
              </w:rPr>
              <w:t xml:space="preserve">  4. Работа «Организация и проведение культурно-массовых мероприятий» Культурно-массовые (иные зрелищные мероприятия)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</w:rPr>
            </w:pP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  <w:r w:rsidR="001F7F31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Объем работы </w:t>
            </w:r>
            <w:r w:rsidR="002C5A41">
              <w:rPr>
                <w:rFonts w:cs="Calibri"/>
                <w:sz w:val="22"/>
                <w:szCs w:val="22"/>
              </w:rPr>
              <w:t>4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1F7F31" w:rsidRDefault="001F7F31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  <w:p w:rsidR="00DA331A" w:rsidRDefault="00DA331A">
            <w:pPr>
              <w:snapToGrid w:val="0"/>
              <w:spacing w:line="276" w:lineRule="auto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количество проведенных мероприятий (штука)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3092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AE2C14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4</w:t>
            </w:r>
            <w:r w:rsidR="001F7F31">
              <w:rPr>
                <w:rFonts w:cs="Calibri"/>
                <w:sz w:val="22"/>
                <w:szCs w:val="22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работе 4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удовлетворенная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3092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AE2C14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3092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Pr="00AE2C14" w:rsidRDefault="001F7F31" w:rsidP="0094645A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 w:rsidRPr="00AE2C14"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173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3095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      </w:t>
            </w:r>
          </w:p>
          <w:p w:rsidR="001F7F31" w:rsidRDefault="002C5A41" w:rsidP="002C5A41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t xml:space="preserve">                         </w:t>
            </w:r>
            <w:r w:rsidR="001F7F31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5</w:t>
            </w:r>
            <w:r w:rsidR="001F7F31">
              <w:rPr>
                <w:rFonts w:cs="Calibri"/>
                <w:b/>
                <w:bCs/>
              </w:rPr>
              <w:t>. Работа « Организация и проведение культурно-массовых мероприятий»</w:t>
            </w:r>
            <w:r w:rsidR="001F7F31">
              <w:rPr>
                <w:rFonts w:cs="Calibri"/>
              </w:rPr>
              <w:t xml:space="preserve"> </w:t>
            </w:r>
            <w:r w:rsidR="001F7F31">
              <w:rPr>
                <w:rFonts w:cs="Calibri"/>
                <w:b/>
              </w:rPr>
              <w:t>Методических (семинар, конференция)</w:t>
            </w:r>
            <w:r w:rsidR="001F7F31"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5</w:t>
            </w:r>
            <w:r w:rsidR="001F7F31">
              <w:rPr>
                <w:rFonts w:cs="Calibri"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Объем  работы 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6366F8" w:rsidRDefault="001F7F31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366F8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6366F8" w:rsidRDefault="001F7F31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366F8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Pr="00AE2C14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E2C14"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1F7F31" w:rsidP="00AE2C14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МБУ «Центр развития культуры и туризма», МУК «Методический центр»</w:t>
            </w:r>
          </w:p>
        </w:tc>
      </w:tr>
      <w:tr w:rsidR="001F7F31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2C5A41" w:rsidP="002C5A4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5</w:t>
            </w:r>
            <w:r w:rsidR="001F7F31">
              <w:rPr>
                <w:rFonts w:cs="Calibri"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7F31" w:rsidRDefault="00D62B4F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 5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:rsidR="001F7F31" w:rsidRDefault="001F7F31">
            <w:pPr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1F7F31" w:rsidRPr="006366F8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6366F8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Pr="00AE2C14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AE2C14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35</w:t>
            </w:r>
          </w:p>
          <w:p w:rsidR="001F7F31" w:rsidRDefault="001F7F31">
            <w:pPr>
              <w:snapToGrid w:val="0"/>
              <w:spacing w:line="276" w:lineRule="auto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pStyle w:val="a5"/>
              <w:snapToGrid w:val="0"/>
              <w:spacing w:line="276" w:lineRule="auto"/>
              <w:rPr>
                <w:shd w:val="clear" w:color="auto" w:fill="FFFFFF"/>
              </w:rPr>
            </w:pP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F7F31" w:rsidRDefault="001F7F31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МОЛОДЕЖНАЯ ПОЛИТИКА</w:t>
            </w:r>
          </w:p>
        </w:tc>
      </w:tr>
      <w:tr w:rsidR="001F7F31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7F31" w:rsidRDefault="001F7F31" w:rsidP="002C5A41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        </w:t>
            </w:r>
            <w:r w:rsidR="002C5A41">
              <w:rPr>
                <w:b/>
                <w:bCs/>
                <w:shd w:val="clear" w:color="auto" w:fill="FFFFFF"/>
              </w:rPr>
              <w:t>6</w:t>
            </w:r>
            <w:r>
              <w:rPr>
                <w:b/>
                <w:bCs/>
                <w:shd w:val="clear" w:color="auto" w:fill="FFFFFF"/>
              </w:rPr>
              <w:t xml:space="preserve">. Работа «Организация деятельности специализированных профильных лагерей» </w:t>
            </w: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  <w:r w:rsidR="00603763">
              <w:rPr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Объем работы 6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«Организация деятельности специализированных профильных лагерей»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:rsid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03763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  <w:r w:rsidR="00603763">
              <w:rPr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B4F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Потребность в работе 6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9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03763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03763">
              <w:rPr>
                <w:b/>
                <w:bCs/>
              </w:rPr>
              <w:t>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603763" w:rsidTr="001F7F31">
        <w:trPr>
          <w:trHeight w:val="65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</w:t>
            </w:r>
            <w:r w:rsidR="00D62B4F">
              <w:rPr>
                <w:sz w:val="22"/>
                <w:szCs w:val="22"/>
              </w:rPr>
              <w:t>ы 7</w:t>
            </w:r>
          </w:p>
          <w:p w:rsid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  <w:p w:rsidR="00603763" w:rsidRDefault="00603763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603763" w:rsidTr="001F7F31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2C5A41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7</w:t>
            </w:r>
            <w:r w:rsidR="00603763">
              <w:t>.2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</w:t>
            </w:r>
            <w:r w:rsidR="00D62B4F">
              <w:rPr>
                <w:sz w:val="22"/>
                <w:szCs w:val="22"/>
              </w:rPr>
              <w:t>оте 7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59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828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2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603763" w:rsidRDefault="00603763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603763" w:rsidRDefault="002C5A41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03763">
              <w:rPr>
                <w:b/>
                <w:bCs/>
              </w:rPr>
              <w:t xml:space="preserve">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603763" w:rsidTr="00603763">
        <w:trPr>
          <w:trHeight w:val="242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</w:pPr>
            <w:r>
              <w:t>8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8</w:t>
            </w: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>
              <w:rPr>
                <w:i/>
                <w:sz w:val="20"/>
                <w:szCs w:val="20"/>
              </w:rPr>
              <w:t>»</w:t>
            </w:r>
          </w:p>
        </w:tc>
      </w:tr>
      <w:tr w:rsidR="00603763" w:rsidTr="00603763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</w:pPr>
            <w:r>
              <w:t>8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8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536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03763">
              <w:rPr>
                <w:b/>
                <w:bCs/>
              </w:rPr>
              <w:t>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603763" w:rsidTr="006366F8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  <w:jc w:val="both"/>
            </w:pPr>
            <w:r>
              <w:t>9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D62B4F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9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480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</w:t>
            </w:r>
            <w:r w:rsidR="00282194">
              <w:rPr>
                <w:b/>
                <w:bCs/>
                <w:sz w:val="22"/>
                <w:szCs w:val="22"/>
              </w:rPr>
              <w:t xml:space="preserve"> </w:t>
            </w:r>
            <w:r w:rsidRPr="00603763">
              <w:rPr>
                <w:b/>
                <w:bCs/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>
            <w:pPr>
              <w:snapToGrid w:val="0"/>
              <w:spacing w:line="100" w:lineRule="atLeast"/>
              <w:jc w:val="both"/>
            </w:pPr>
            <w:r>
              <w:t>9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D62B4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9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480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rPr>
          <w:trHeight w:val="937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2C5A41" w:rsidP="002C5A41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03763">
              <w:rPr>
                <w:b/>
                <w:bCs/>
              </w:rPr>
              <w:t>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603763" w:rsidTr="001F7F31">
        <w:trPr>
          <w:trHeight w:val="318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jc w:val="both"/>
            </w:pPr>
            <w:r>
              <w:t>10</w:t>
            </w:r>
            <w:r w:rsidR="00603763"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работы </w:t>
            </w:r>
            <w:r w:rsidR="00D62B4F">
              <w:rPr>
                <w:sz w:val="22"/>
                <w:szCs w:val="22"/>
              </w:rPr>
              <w:t xml:space="preserve"> 10</w:t>
            </w:r>
          </w:p>
          <w:p w:rsidR="00603763" w:rsidRDefault="00603763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1518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2C5A41" w:rsidP="002C5A41">
            <w:pPr>
              <w:snapToGrid w:val="0"/>
              <w:spacing w:line="100" w:lineRule="atLeast"/>
              <w:jc w:val="both"/>
            </w:pPr>
            <w:r>
              <w:t>10</w:t>
            </w:r>
            <w:r w:rsidR="00603763"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D62B4F">
              <w:rPr>
                <w:sz w:val="22"/>
                <w:szCs w:val="22"/>
              </w:rPr>
              <w:t>10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1518</w:t>
            </w:r>
          </w:p>
          <w:p w:rsidR="00603763" w:rsidRPr="00603763" w:rsidRDefault="00603763" w:rsidP="00C442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1</w:t>
            </w:r>
            <w:r w:rsidR="002C5A41">
              <w:rPr>
                <w:b/>
                <w:bCs/>
              </w:rPr>
              <w:t>1</w:t>
            </w:r>
            <w:r>
              <w:rPr>
                <w:b/>
                <w:bCs/>
              </w:rPr>
              <w:t>. Работа «Ведение информационных ресурсов и баз данных»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1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1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«Ведение информационных ресурсов и баз  данных»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записей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  218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603763">
              <w:rPr>
                <w:b/>
                <w:sz w:val="22"/>
                <w:szCs w:val="22"/>
              </w:rPr>
              <w:t xml:space="preserve">      218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603763" w:rsidRPr="00603763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03763">
              <w:rPr>
                <w:b/>
                <w:bCs/>
                <w:sz w:val="22"/>
                <w:szCs w:val="22"/>
              </w:rPr>
              <w:t>218</w:t>
            </w:r>
          </w:p>
          <w:p w:rsidR="00603763" w:rsidRPr="00603763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 проведенных в течение года мероприятиях, информация о которых (запись) будет отражена в информационных ресурсах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1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1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03763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</w:t>
            </w: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03763" w:rsidRDefault="00603763" w:rsidP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03763">
              <w:rPr>
                <w:sz w:val="22"/>
                <w:szCs w:val="22"/>
              </w:rPr>
              <w:t xml:space="preserve"> 218</w:t>
            </w:r>
          </w:p>
          <w:p w:rsidR="00603763" w:rsidRPr="00603763" w:rsidRDefault="00603763" w:rsidP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03763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03763">
              <w:rPr>
                <w:sz w:val="22"/>
                <w:szCs w:val="22"/>
              </w:rPr>
              <w:t xml:space="preserve">       218</w:t>
            </w:r>
          </w:p>
          <w:p w:rsidR="00603763" w:rsidRPr="00603763" w:rsidRDefault="00603763" w:rsidP="00C44222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03763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03763">
              <w:rPr>
                <w:sz w:val="22"/>
                <w:szCs w:val="22"/>
              </w:rPr>
              <w:t>218</w:t>
            </w:r>
          </w:p>
          <w:p w:rsidR="00603763" w:rsidRPr="00603763" w:rsidRDefault="00603763" w:rsidP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03763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ФИЗИЧЕСКАЯ  КУЛЬТУРА  И  СПОРТ</w:t>
            </w: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2</w:t>
            </w:r>
            <w:r>
              <w:rPr>
                <w:b/>
              </w:rPr>
              <w:t>. Услуга «Спортивная подготовка по неолимпийским видам спорта» (шахматы)</w:t>
            </w:r>
          </w:p>
        </w:tc>
      </w:tr>
      <w:tr w:rsidR="00603763" w:rsidTr="001F7F31">
        <w:trPr>
          <w:trHeight w:val="1124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2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1</w:t>
            </w:r>
            <w:r w:rsidR="00D62B4F">
              <w:rPr>
                <w:sz w:val="22"/>
                <w:szCs w:val="22"/>
              </w:rPr>
              <w:t>2</w:t>
            </w:r>
          </w:p>
          <w:p w:rsidR="00603763" w:rsidRDefault="00603763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«Спортивная подготовка по неолимпийским видам спорта» (шахматы)</w:t>
            </w: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366F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366F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2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 1</w:t>
            </w:r>
            <w:r w:rsidR="00D62B4F">
              <w:rPr>
                <w:sz w:val="22"/>
                <w:szCs w:val="22"/>
              </w:rPr>
              <w:t>2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15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15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 w:rsidP="00C44222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15</w:t>
            </w:r>
          </w:p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3</w:t>
            </w:r>
            <w:r>
              <w:rPr>
                <w:b/>
              </w:rPr>
              <w:t xml:space="preserve">.  Работа «Организация и проведение спортивно-оздоровительных работ </w:t>
            </w:r>
          </w:p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по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</w:tr>
      <w:tr w:rsidR="00603763" w:rsidTr="001F7F31">
        <w:trPr>
          <w:trHeight w:val="2101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3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3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 xml:space="preserve">«Организация и проведение спортивно-оздоровительных работ по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547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548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549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94645A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D62B4F">
        <w:trPr>
          <w:trHeight w:val="25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3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3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547</w:t>
            </w: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547</w:t>
            </w:r>
          </w:p>
          <w:p w:rsidR="00603763" w:rsidRPr="006366F8" w:rsidRDefault="00603763" w:rsidP="00D62B4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548</w:t>
            </w: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548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549</w:t>
            </w:r>
          </w:p>
          <w:p w:rsidR="00603763" w:rsidRPr="006366F8" w:rsidRDefault="00603763" w:rsidP="0094645A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549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94645A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550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366F8">
              <w:rPr>
                <w:sz w:val="22"/>
                <w:szCs w:val="22"/>
              </w:rPr>
              <w:t>550</w:t>
            </w:r>
          </w:p>
          <w:p w:rsidR="00603763" w:rsidRPr="006366F8" w:rsidRDefault="00603763" w:rsidP="0094645A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Default="00603763" w:rsidP="006366F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  <w:p w:rsidR="00603763" w:rsidRDefault="00603763" w:rsidP="00D62B4F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603763" w:rsidTr="001F7F31">
        <w:trPr>
          <w:trHeight w:val="420"/>
        </w:trPr>
        <w:tc>
          <w:tcPr>
            <w:tcW w:w="15158" w:type="dxa"/>
            <w:gridSpan w:val="2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603763" w:rsidRDefault="00603763" w:rsidP="002C5A41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5A41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b/>
              </w:rPr>
              <w:t>1</w:t>
            </w:r>
            <w:r w:rsidR="002C5A41">
              <w:rPr>
                <w:b/>
              </w:rPr>
              <w:t>4</w:t>
            </w:r>
            <w:r>
              <w:rPr>
                <w:b/>
              </w:rPr>
              <w:t>.  Работа «Обеспечение доступа к объектам спорта»</w:t>
            </w:r>
          </w:p>
        </w:tc>
      </w:tr>
      <w:tr w:rsidR="00603763" w:rsidTr="001F7F31">
        <w:trPr>
          <w:trHeight w:val="1127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4</w:t>
            </w:r>
            <w:r>
              <w:t>.1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D62B4F">
              <w:rPr>
                <w:sz w:val="22"/>
                <w:szCs w:val="22"/>
              </w:rPr>
              <w:t>4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</w:rPr>
              <w:t>«Обеспечение доступа              к объектам спорта»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603763" w:rsidRDefault="00603763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  <w:p w:rsidR="00603763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(час)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285165" w:rsidP="00285165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Pr="006366F8" w:rsidRDefault="00603763" w:rsidP="0028516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</w:t>
            </w:r>
            <w:r w:rsidR="00285165"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28516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6366F8">
              <w:rPr>
                <w:bCs/>
                <w:sz w:val="22"/>
                <w:szCs w:val="22"/>
              </w:rPr>
              <w:t xml:space="preserve">      </w:t>
            </w:r>
            <w:r w:rsidR="00285165">
              <w:rPr>
                <w:bCs/>
                <w:sz w:val="22"/>
                <w:szCs w:val="22"/>
              </w:rPr>
              <w:t>2812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603763" w:rsidTr="001F7F31">
        <w:trPr>
          <w:trHeight w:val="420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 w:rsidP="002C5A41">
            <w:pPr>
              <w:snapToGrid w:val="0"/>
              <w:spacing w:line="100" w:lineRule="atLeast"/>
              <w:jc w:val="both"/>
            </w:pPr>
            <w:r>
              <w:t>1</w:t>
            </w:r>
            <w:r w:rsidR="002C5A41">
              <w:t>4</w:t>
            </w:r>
            <w:r>
              <w:t>.2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763" w:rsidRDefault="0060376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D62B4F">
              <w:rPr>
                <w:sz w:val="22"/>
                <w:szCs w:val="22"/>
              </w:rPr>
              <w:t>4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603763" w:rsidRDefault="0060376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603763" w:rsidRDefault="006037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Default="0060376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60376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4212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</w:p>
          <w:p w:rsidR="00285165" w:rsidRPr="006366F8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603763" w:rsidRPr="006366F8" w:rsidRDefault="00285165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603763" w:rsidRPr="006366F8" w:rsidRDefault="00603763" w:rsidP="00C44222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</w:t>
            </w:r>
            <w:r w:rsidR="00285165">
              <w:rPr>
                <w:sz w:val="22"/>
                <w:szCs w:val="22"/>
              </w:rPr>
              <w:t>2812</w:t>
            </w:r>
          </w:p>
          <w:p w:rsidR="00603763" w:rsidRPr="006366F8" w:rsidRDefault="00603763" w:rsidP="00C44222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6366F8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763" w:rsidRDefault="0060376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администрации Рыбинского </w:t>
      </w:r>
    </w:p>
    <w:p w:rsidR="003A5BC6" w:rsidRDefault="003A5BC6" w:rsidP="003A5BC6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                                                        Л.Ю. Загаданова</w:t>
      </w:r>
    </w:p>
    <w:p w:rsidR="003A5BC6" w:rsidRDefault="003A5BC6" w:rsidP="003A5BC6">
      <w:pPr>
        <w:rPr>
          <w:rFonts w:cs="Calibri"/>
          <w:sz w:val="26"/>
          <w:szCs w:val="26"/>
        </w:rPr>
      </w:pPr>
    </w:p>
    <w:p w:rsidR="003A5BC6" w:rsidRDefault="003A5BC6" w:rsidP="003A5BC6">
      <w:pPr>
        <w:widowControl/>
        <w:suppressAutoHyphens w:val="0"/>
        <w:rPr>
          <w:rFonts w:cs="Calibri"/>
          <w:sz w:val="26"/>
          <w:szCs w:val="26"/>
        </w:rPr>
        <w:sectPr w:rsidR="003A5BC6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оценке потребности в муниципальных услугах (работах) на 202</w:t>
      </w:r>
      <w:r w:rsidR="00AE2C1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год, предоставляемых муниципальными учреждениями, подведомственными Управлению по культуре, молодежи и спорту администрации Рыбинского </w:t>
      </w:r>
      <w:proofErr w:type="gramStart"/>
      <w:r>
        <w:rPr>
          <w:b/>
          <w:bCs/>
          <w:sz w:val="26"/>
          <w:szCs w:val="26"/>
        </w:rPr>
        <w:t>муниципального</w:t>
      </w:r>
      <w:proofErr w:type="gramEnd"/>
      <w:r>
        <w:rPr>
          <w:b/>
          <w:bCs/>
          <w:sz w:val="26"/>
          <w:szCs w:val="26"/>
        </w:rPr>
        <w:t xml:space="preserve"> района </w:t>
      </w: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финансируемых</w:t>
      </w:r>
      <w:proofErr w:type="gramEnd"/>
      <w:r>
        <w:rPr>
          <w:b/>
          <w:bCs/>
          <w:sz w:val="26"/>
          <w:szCs w:val="26"/>
        </w:rPr>
        <w:t xml:space="preserve"> за счет бюджета Рыбинского муниципального района</w:t>
      </w:r>
    </w:p>
    <w:p w:rsidR="003A5BC6" w:rsidRDefault="003A5BC6" w:rsidP="003A5BC6">
      <w:pPr>
        <w:jc w:val="center"/>
        <w:rPr>
          <w:b/>
          <w:bCs/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Управлению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04.09.2017 года № 135.</w:t>
      </w:r>
      <w:proofErr w:type="gramEnd"/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Оценка потребности в муниципальных услугах,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="00282194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282194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проведена в соответствии с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</w:t>
      </w:r>
      <w:proofErr w:type="gramEnd"/>
      <w:r>
        <w:rPr>
          <w:sz w:val="26"/>
          <w:szCs w:val="26"/>
        </w:rPr>
        <w:t xml:space="preserve"> по культуре, молодежи и спорту администрации Рыбинского муниципального района от 27.11.2015 г. № 189.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культуры, МАУ РМР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-отчеты о выполнении муниципальных заданий  муниципальных учреждений культуры (МУК), МАУ РМР 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-анализ отчетной документации МАУ РМР  ЯО «Социальное агентство молодежи», МУ «Спортивная школа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района»;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</w:t>
      </w:r>
      <w:r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:rsidR="003A5BC6" w:rsidRDefault="003A5BC6" w:rsidP="003A5BC6">
      <w:pPr>
        <w:spacing w:line="100" w:lineRule="atLeast"/>
        <w:ind w:firstLine="540"/>
        <w:jc w:val="both"/>
      </w:pP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Муниципальную услугу </w:t>
      </w:r>
      <w:r>
        <w:rPr>
          <w:rFonts w:eastAsia="Times New Roman" w:cs="Calibri"/>
          <w:b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</w:t>
      </w:r>
      <w:proofErr w:type="gramStart"/>
      <w:r>
        <w:rPr>
          <w:rFonts w:eastAsia="Times New Roman" w:cs="Calibri"/>
          <w:sz w:val="26"/>
          <w:szCs w:val="26"/>
        </w:rPr>
        <w:t>муниципального</w:t>
      </w:r>
      <w:proofErr w:type="gramEnd"/>
      <w:r>
        <w:rPr>
          <w:rFonts w:eastAsia="Times New Roman" w:cs="Calibri"/>
          <w:sz w:val="26"/>
          <w:szCs w:val="26"/>
        </w:rPr>
        <w:t xml:space="preserve"> района.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В библиотеках района ежегодно пополняется книжный фонд, осуществляется подписка на периодические издания, часть библиотек оснащена  автоматизированными читательскими местами.  Все библиотеки имеют доступ к сети Интернет. В целях создания комфортной обстановки в библиотеках выполняются капитальные и текущие ремонты: в </w:t>
      </w:r>
      <w:r w:rsidR="00282194">
        <w:rPr>
          <w:rFonts w:eastAsia="Times New Roman" w:cs="Calibri"/>
          <w:sz w:val="26"/>
          <w:szCs w:val="26"/>
        </w:rPr>
        <w:t xml:space="preserve"> 2020 году </w:t>
      </w:r>
      <w:r w:rsidR="002D2CA1">
        <w:rPr>
          <w:rFonts w:eastAsia="Times New Roman" w:cs="Calibri"/>
          <w:sz w:val="26"/>
          <w:szCs w:val="26"/>
        </w:rPr>
        <w:t xml:space="preserve">ремонт выполнен </w:t>
      </w:r>
      <w:r w:rsidR="00282194">
        <w:rPr>
          <w:rFonts w:eastAsia="Times New Roman" w:cs="Calibri"/>
          <w:sz w:val="26"/>
          <w:szCs w:val="26"/>
        </w:rPr>
        <w:t xml:space="preserve">в </w:t>
      </w:r>
      <w:r>
        <w:rPr>
          <w:rFonts w:eastAsia="Times New Roman" w:cs="Calibri"/>
          <w:sz w:val="26"/>
          <w:szCs w:val="26"/>
        </w:rPr>
        <w:t xml:space="preserve">библиотеках </w:t>
      </w:r>
      <w:proofErr w:type="spellStart"/>
      <w:r>
        <w:rPr>
          <w:rFonts w:eastAsia="Times New Roman" w:cs="Calibri"/>
          <w:sz w:val="26"/>
          <w:szCs w:val="26"/>
        </w:rPr>
        <w:t>Каменниковского</w:t>
      </w:r>
      <w:proofErr w:type="spellEnd"/>
      <w:r>
        <w:rPr>
          <w:rFonts w:eastAsia="Times New Roman" w:cs="Calibri"/>
          <w:sz w:val="26"/>
          <w:szCs w:val="26"/>
        </w:rPr>
        <w:t xml:space="preserve"> ЦД и Покровского ЦД (Николо-Кормская библиотека). </w:t>
      </w:r>
      <w:r w:rsidR="00282194">
        <w:rPr>
          <w:rFonts w:eastAsia="Times New Roman" w:cs="Calibri"/>
          <w:sz w:val="26"/>
          <w:szCs w:val="26"/>
        </w:rPr>
        <w:t>В 2022 году в рамках национального проекта «Культура» запланирован капитальный ремонт  МУК «Судоверфский КДК», в том числе и библиотеки.</w:t>
      </w:r>
    </w:p>
    <w:p w:rsidR="00B06A13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</w:t>
      </w:r>
      <w:r w:rsidR="00B06A13">
        <w:rPr>
          <w:rFonts w:eastAsia="Times New Roman" w:cs="Calibri"/>
          <w:sz w:val="26"/>
          <w:szCs w:val="26"/>
        </w:rPr>
        <w:t>В рамках национального проекта «Культура» планируется увеличение посещаемости культурных мероприятий, в том числе и библиотек, в 3 раза, по сравнению с 2019 годом.</w:t>
      </w:r>
    </w:p>
    <w:p w:rsidR="00B06A13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Показатели посещаемости библиотек на 2022 год и на плановый период 2023-2024 годов установлены  в </w:t>
      </w:r>
      <w:r w:rsidR="003F014F">
        <w:rPr>
          <w:rFonts w:eastAsia="Times New Roman" w:cs="Calibri"/>
          <w:sz w:val="26"/>
          <w:szCs w:val="26"/>
        </w:rPr>
        <w:t xml:space="preserve"> соответствии с плановыми показателями для Рыбинского </w:t>
      </w:r>
      <w:proofErr w:type="gramStart"/>
      <w:r w:rsidR="003F014F">
        <w:rPr>
          <w:rFonts w:eastAsia="Times New Roman" w:cs="Calibri"/>
          <w:sz w:val="26"/>
          <w:szCs w:val="26"/>
        </w:rPr>
        <w:t>муниципального</w:t>
      </w:r>
      <w:proofErr w:type="gramEnd"/>
      <w:r w:rsidR="003F014F">
        <w:rPr>
          <w:rFonts w:eastAsia="Times New Roman" w:cs="Calibri"/>
          <w:sz w:val="26"/>
          <w:szCs w:val="26"/>
        </w:rPr>
        <w:t xml:space="preserve"> района, утвержденными департаменто</w:t>
      </w:r>
      <w:r>
        <w:rPr>
          <w:rFonts w:eastAsia="Times New Roman" w:cs="Calibri"/>
          <w:sz w:val="26"/>
          <w:szCs w:val="26"/>
        </w:rPr>
        <w:t>м культуры  Ярославской области.</w:t>
      </w:r>
    </w:p>
    <w:p w:rsidR="003A5BC6" w:rsidRDefault="002D2CA1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3A5BC6">
        <w:rPr>
          <w:rFonts w:eastAsia="Times New Roman"/>
          <w:sz w:val="26"/>
          <w:szCs w:val="26"/>
        </w:rPr>
        <w:t xml:space="preserve"> Услугу </w:t>
      </w:r>
      <w:r w:rsidR="003A5BC6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="003A5BC6">
        <w:rPr>
          <w:rFonts w:eastAsia="Times New Roman" w:cs="Calibri"/>
          <w:sz w:val="26"/>
          <w:szCs w:val="26"/>
        </w:rPr>
        <w:t xml:space="preserve"> оказывают  19-ть  Домов культуры в составе 14-ти муниципальных учреждений культуры Рыбинского муниципального района.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декоративно-прикладные и т.д. </w:t>
      </w:r>
      <w:r>
        <w:rPr>
          <w:rFonts w:eastAsia="Times New Roman" w:cs="Calibri"/>
          <w:b/>
          <w:bCs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 xml:space="preserve">Возрастной  состав участников - от 4-х до 80 лет.  В Рыбинском районе сложилась система  поддержки деятельности клубных формирований: организация фестивалей народного творчества,   </w:t>
      </w:r>
      <w:proofErr w:type="spellStart"/>
      <w:r>
        <w:rPr>
          <w:rFonts w:eastAsia="Times New Roman" w:cs="Calibri"/>
          <w:sz w:val="26"/>
          <w:szCs w:val="26"/>
        </w:rPr>
        <w:t>межпоселенческих</w:t>
      </w:r>
      <w:proofErr w:type="spellEnd"/>
      <w:r>
        <w:rPr>
          <w:rFonts w:eastAsia="Times New Roman" w:cs="Calibri"/>
          <w:sz w:val="26"/>
          <w:szCs w:val="26"/>
        </w:rPr>
        <w:t xml:space="preserve">, районных мероприятий с участием самодеятельных коллективов. 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По услуге </w:t>
      </w:r>
      <w:r>
        <w:rPr>
          <w:rFonts w:eastAsia="Times New Roman" w:cs="Calibri"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>
        <w:rPr>
          <w:rFonts w:eastAsia="Times New Roman" w:cs="Calibri"/>
          <w:sz w:val="26"/>
          <w:szCs w:val="26"/>
        </w:rPr>
        <w:t xml:space="preserve">  показателем объема является «Количество клубных формирований»</w:t>
      </w:r>
      <w:r w:rsidR="00282194">
        <w:rPr>
          <w:rFonts w:eastAsia="Times New Roman" w:cs="Calibri"/>
          <w:sz w:val="26"/>
          <w:szCs w:val="26"/>
        </w:rPr>
        <w:t xml:space="preserve">. </w:t>
      </w:r>
      <w:r w:rsidR="00282194" w:rsidRPr="006765C8">
        <w:rPr>
          <w:rFonts w:eastAsia="Times New Roman" w:cs="Calibri"/>
          <w:sz w:val="26"/>
          <w:szCs w:val="26"/>
        </w:rPr>
        <w:t>В</w:t>
      </w:r>
      <w:r w:rsidRPr="006765C8">
        <w:rPr>
          <w:rFonts w:eastAsia="Times New Roman" w:cs="Calibri"/>
          <w:sz w:val="26"/>
          <w:szCs w:val="26"/>
        </w:rPr>
        <w:t xml:space="preserve"> 202</w:t>
      </w:r>
      <w:r w:rsidR="00282194" w:rsidRPr="006765C8">
        <w:rPr>
          <w:rFonts w:eastAsia="Times New Roman" w:cs="Calibri"/>
          <w:sz w:val="26"/>
          <w:szCs w:val="26"/>
        </w:rPr>
        <w:t>2</w:t>
      </w:r>
      <w:r w:rsidRPr="006765C8">
        <w:rPr>
          <w:rFonts w:eastAsia="Times New Roman" w:cs="Calibri"/>
          <w:sz w:val="26"/>
          <w:szCs w:val="26"/>
        </w:rPr>
        <w:t xml:space="preserve"> году планируется</w:t>
      </w:r>
      <w:r w:rsidR="005C6721">
        <w:rPr>
          <w:rFonts w:eastAsia="Times New Roman" w:cs="Calibri"/>
          <w:sz w:val="26"/>
          <w:szCs w:val="26"/>
        </w:rPr>
        <w:t xml:space="preserve"> работа 271 клубного формирования</w:t>
      </w:r>
      <w:r w:rsidRPr="006765C8">
        <w:rPr>
          <w:rFonts w:eastAsia="Times New Roman" w:cs="Calibri"/>
          <w:sz w:val="26"/>
          <w:szCs w:val="26"/>
        </w:rPr>
        <w:t>.</w:t>
      </w:r>
      <w:r>
        <w:rPr>
          <w:rFonts w:eastAsia="Times New Roman" w:cs="Calibri"/>
          <w:sz w:val="26"/>
          <w:szCs w:val="26"/>
        </w:rPr>
        <w:t xml:space="preserve"> </w:t>
      </w:r>
    </w:p>
    <w:p w:rsidR="002D2CA1" w:rsidRPr="00B60CAA" w:rsidRDefault="00B60CAA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</w:t>
      </w:r>
      <w:r w:rsidR="002D2CA1">
        <w:rPr>
          <w:rFonts w:eastAsia="Times New Roman" w:cs="Calibri"/>
          <w:sz w:val="26"/>
          <w:szCs w:val="26"/>
        </w:rPr>
        <w:t>В связи с</w:t>
      </w:r>
      <w:r>
        <w:rPr>
          <w:rFonts w:eastAsia="Times New Roman" w:cs="Calibri"/>
          <w:sz w:val="26"/>
          <w:szCs w:val="26"/>
        </w:rPr>
        <w:t xml:space="preserve"> открытием  кинозала на базе МУК «Октябрьский культурно-досуговый комплекс» с 2022 года вводится муниципальная услуга </w:t>
      </w:r>
      <w:r w:rsidRPr="00B60CAA">
        <w:rPr>
          <w:rFonts w:cs="Calibri"/>
          <w:b/>
          <w:sz w:val="26"/>
          <w:szCs w:val="26"/>
        </w:rPr>
        <w:t>«Показ кинофильмов»</w:t>
      </w:r>
      <w:r>
        <w:rPr>
          <w:rFonts w:cs="Calibri"/>
          <w:b/>
          <w:sz w:val="26"/>
          <w:szCs w:val="26"/>
        </w:rPr>
        <w:t xml:space="preserve">. </w:t>
      </w:r>
      <w:r w:rsidRPr="00B60CAA">
        <w:rPr>
          <w:rFonts w:cs="Calibri"/>
          <w:sz w:val="26"/>
          <w:szCs w:val="26"/>
        </w:rPr>
        <w:t>В 2022 году</w:t>
      </w:r>
    </w:p>
    <w:p w:rsidR="003A5BC6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Работу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>
        <w:rPr>
          <w:rFonts w:eastAsia="Times New Roman" w:cs="Calibri"/>
          <w:b/>
          <w:bCs/>
          <w:sz w:val="26"/>
          <w:szCs w:val="26"/>
        </w:rPr>
        <w:t xml:space="preserve">» </w:t>
      </w:r>
      <w:r>
        <w:rPr>
          <w:rFonts w:eastAsia="Times New Roman" w:cs="Calibri"/>
          <w:sz w:val="26"/>
          <w:szCs w:val="26"/>
        </w:rPr>
        <w:t>выполняют 19-ть  Домов культуры в составе 14-ти муниципальных учреждений культуры Рыбинского муниципального района</w:t>
      </w:r>
      <w:r>
        <w:rPr>
          <w:sz w:val="26"/>
          <w:szCs w:val="26"/>
        </w:rPr>
        <w:t>,</w:t>
      </w:r>
      <w:r>
        <w:rPr>
          <w:rFonts w:eastAsia="Times New Roman" w:cs="Calibri"/>
          <w:sz w:val="26"/>
          <w:szCs w:val="26"/>
        </w:rPr>
        <w:t xml:space="preserve"> МУК «Методический центр»</w:t>
      </w:r>
      <w:r>
        <w:rPr>
          <w:sz w:val="26"/>
          <w:szCs w:val="26"/>
        </w:rPr>
        <w:t xml:space="preserve">, МБУ </w:t>
      </w:r>
      <w:r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 и танцев, спектакли, фестивали, </w:t>
      </w:r>
      <w:proofErr w:type="spellStart"/>
      <w:r>
        <w:rPr>
          <w:sz w:val="26"/>
          <w:szCs w:val="26"/>
        </w:rPr>
        <w:t>конкурсно</w:t>
      </w:r>
      <w:proofErr w:type="spellEnd"/>
      <w:r>
        <w:rPr>
          <w:sz w:val="26"/>
          <w:szCs w:val="26"/>
        </w:rPr>
        <w:t xml:space="preserve"> - игровые программы, выставки, обряды и т. д.), библиотечных (литературные вечера, встречи, читательские конференции, </w:t>
      </w:r>
      <w:proofErr w:type="spellStart"/>
      <w:r>
        <w:rPr>
          <w:sz w:val="26"/>
          <w:szCs w:val="26"/>
        </w:rPr>
        <w:t>конкурсно</w:t>
      </w:r>
      <w:proofErr w:type="spellEnd"/>
      <w:r>
        <w:rPr>
          <w:sz w:val="26"/>
          <w:szCs w:val="26"/>
        </w:rPr>
        <w:t xml:space="preserve"> - познавательные программы и т. д.).  </w:t>
      </w:r>
      <w:proofErr w:type="gramEnd"/>
    </w:p>
    <w:p w:rsidR="002D2CA1" w:rsidRDefault="003A5BC6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   </w:t>
      </w:r>
      <w:proofErr w:type="gramStart"/>
      <w:r w:rsidRPr="002D2CA1">
        <w:rPr>
          <w:rFonts w:eastAsia="Times New Roman" w:cs="Calibri"/>
          <w:sz w:val="26"/>
          <w:szCs w:val="26"/>
        </w:rPr>
        <w:t>В 2021 году в рамках муниципального задания показатель «Количество проведенных мероприятий» планируется 309</w:t>
      </w:r>
      <w:r w:rsidR="002D2CA1">
        <w:rPr>
          <w:rFonts w:eastAsia="Times New Roman" w:cs="Calibri"/>
          <w:sz w:val="26"/>
          <w:szCs w:val="26"/>
        </w:rPr>
        <w:t>2</w:t>
      </w:r>
      <w:r w:rsidRPr="002D2CA1">
        <w:rPr>
          <w:rFonts w:eastAsia="Times New Roman" w:cs="Calibri"/>
          <w:sz w:val="26"/>
          <w:szCs w:val="26"/>
        </w:rPr>
        <w:t xml:space="preserve"> единиц)</w:t>
      </w:r>
      <w:r w:rsidR="002D2CA1">
        <w:rPr>
          <w:rFonts w:eastAsia="Times New Roman" w:cs="Calibri"/>
          <w:sz w:val="26"/>
          <w:szCs w:val="26"/>
        </w:rPr>
        <w:t>.</w:t>
      </w:r>
      <w:proofErr w:type="gramEnd"/>
      <w:r w:rsidR="00D62B4F">
        <w:rPr>
          <w:rFonts w:eastAsia="Times New Roman" w:cs="Calibri"/>
          <w:sz w:val="26"/>
          <w:szCs w:val="26"/>
        </w:rPr>
        <w:t xml:space="preserve"> </w:t>
      </w:r>
      <w:r w:rsidR="002D2CA1">
        <w:rPr>
          <w:rFonts w:eastAsia="Times New Roman" w:cs="Calibri"/>
          <w:sz w:val="26"/>
          <w:szCs w:val="26"/>
        </w:rPr>
        <w:t xml:space="preserve">По сравнению с 2020 годом  меньше на 3 мероприятия в связи с уточнением числа мероприятий, организаторами которых является МБУ « Центр развития культуры и туризма». </w:t>
      </w:r>
      <w:r w:rsidR="00D62B4F">
        <w:rPr>
          <w:rFonts w:eastAsia="Times New Roman" w:cs="Calibri"/>
          <w:sz w:val="26"/>
          <w:szCs w:val="26"/>
        </w:rPr>
        <w:t xml:space="preserve">При </w:t>
      </w:r>
    </w:p>
    <w:p w:rsidR="003A5BC6" w:rsidRDefault="002D2CA1" w:rsidP="00D62B4F">
      <w:pPr>
        <w:spacing w:line="100" w:lineRule="atLeast"/>
        <w:jc w:val="both"/>
        <w:rPr>
          <w:rFonts w:eastAsia="Times New Roman" w:cs="Calibri"/>
          <w:sz w:val="26"/>
          <w:szCs w:val="26"/>
        </w:rPr>
      </w:pPr>
      <w:proofErr w:type="gramStart"/>
      <w:r>
        <w:rPr>
          <w:rFonts w:eastAsia="Times New Roman" w:cs="Calibri"/>
          <w:sz w:val="26"/>
          <w:szCs w:val="26"/>
        </w:rPr>
        <w:t>этом</w:t>
      </w:r>
      <w:proofErr w:type="gramEnd"/>
      <w:r>
        <w:rPr>
          <w:rFonts w:eastAsia="Times New Roman" w:cs="Calibri"/>
          <w:sz w:val="26"/>
          <w:szCs w:val="26"/>
        </w:rPr>
        <w:t xml:space="preserve"> планируется</w:t>
      </w:r>
      <w:r w:rsidR="003A5BC6" w:rsidRPr="002D2CA1">
        <w:rPr>
          <w:rFonts w:eastAsia="Times New Roman" w:cs="Calibri"/>
          <w:sz w:val="26"/>
          <w:szCs w:val="26"/>
        </w:rPr>
        <w:t xml:space="preserve"> увеличени</w:t>
      </w:r>
      <w:r w:rsidR="00D62B4F">
        <w:rPr>
          <w:rFonts w:eastAsia="Times New Roman" w:cs="Calibri"/>
          <w:sz w:val="26"/>
          <w:szCs w:val="26"/>
        </w:rPr>
        <w:t>е</w:t>
      </w:r>
      <w:r w:rsidR="003A5BC6" w:rsidRPr="002D2CA1">
        <w:rPr>
          <w:rFonts w:eastAsia="Times New Roman" w:cs="Calibri"/>
          <w:sz w:val="26"/>
          <w:szCs w:val="26"/>
        </w:rPr>
        <w:t xml:space="preserve"> </w:t>
      </w:r>
      <w:r>
        <w:rPr>
          <w:rFonts w:eastAsia="Times New Roman" w:cs="Calibri"/>
          <w:sz w:val="26"/>
          <w:szCs w:val="26"/>
        </w:rPr>
        <w:t xml:space="preserve">значения </w:t>
      </w:r>
      <w:r w:rsidR="003A5BC6" w:rsidRPr="002D2CA1">
        <w:rPr>
          <w:rFonts w:eastAsia="Times New Roman" w:cs="Calibri"/>
          <w:sz w:val="26"/>
          <w:szCs w:val="26"/>
        </w:rPr>
        <w:t xml:space="preserve">качественного показателя «Количество </w:t>
      </w:r>
      <w:r>
        <w:rPr>
          <w:rFonts w:eastAsia="Times New Roman" w:cs="Calibri"/>
          <w:sz w:val="26"/>
          <w:szCs w:val="26"/>
        </w:rPr>
        <w:t>участников мероприятий»</w:t>
      </w:r>
      <w:r w:rsidR="003A5BC6" w:rsidRPr="002D2CA1">
        <w:rPr>
          <w:rFonts w:eastAsia="Times New Roman" w:cs="Calibri"/>
          <w:sz w:val="26"/>
          <w:szCs w:val="26"/>
        </w:rPr>
        <w:t xml:space="preserve"> в рамках реализации национального проекта «Культура».</w:t>
      </w:r>
    </w:p>
    <w:p w:rsidR="002D2CA1" w:rsidRDefault="00AE2C14" w:rsidP="003A5BC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</w:t>
      </w:r>
    </w:p>
    <w:p w:rsidR="003A5BC6" w:rsidRDefault="003A5BC6" w:rsidP="003A5BC6">
      <w:pPr>
        <w:spacing w:line="100" w:lineRule="atLeast"/>
        <w:ind w:firstLine="540"/>
        <w:jc w:val="both"/>
        <w:rPr>
          <w:rFonts w:cs="Calibri"/>
          <w:b/>
          <w:bCs/>
          <w:sz w:val="26"/>
          <w:szCs w:val="26"/>
        </w:rPr>
      </w:pPr>
    </w:p>
    <w:p w:rsidR="005C6721" w:rsidRDefault="005C6721" w:rsidP="003A5BC6">
      <w:pPr>
        <w:spacing w:line="100" w:lineRule="atLeast"/>
        <w:ind w:firstLine="540"/>
        <w:jc w:val="both"/>
        <w:rPr>
          <w:rFonts w:cs="Calibri"/>
          <w:b/>
          <w:bCs/>
          <w:sz w:val="26"/>
          <w:szCs w:val="26"/>
        </w:rPr>
      </w:pPr>
    </w:p>
    <w:p w:rsidR="003A5BC6" w:rsidRDefault="003A5BC6" w:rsidP="003A5BC6">
      <w:pPr>
        <w:snapToGrid w:val="0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       </w:t>
      </w:r>
      <w:r w:rsidR="00282194"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Работу «Организация и проведение культурно-массовых мероприятий»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Методических (семинар, конференция)</w:t>
      </w:r>
      <w:r>
        <w:rPr>
          <w:rFonts w:cs="Calibri"/>
          <w:b/>
        </w:rPr>
        <w:t xml:space="preserve"> </w:t>
      </w: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>оказывает МБУ «Центр развития культуры и туризма  и МУК «Методический центр библиотечного обслуживания и культурно-досуговой работы».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       Направление деятельности МБУ «Центр развития культуры и туризма»</w:t>
      </w:r>
      <w:r>
        <w:rPr>
          <w:rFonts w:cs="Calibri"/>
          <w:b/>
          <w:bCs/>
          <w:sz w:val="26"/>
          <w:szCs w:val="26"/>
        </w:rPr>
        <w:t xml:space="preserve"> -</w:t>
      </w:r>
      <w:r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 проведению туристских праздников, созданию и реализации туристских проектов, курирует деятельность музеев сельских поселений. 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Одно из направлений в работе МУК «Методический центр» - организация и проведение мероприятий, направленных на повышение квалификации специалистов сельских учреждений культуры. В МУК «Методический центр» проводятся семинары, мастер - классы, групповые и индивидуальные консультации по вопросам профессиональной деятельности: для директоров, художественных руководителей, </w:t>
      </w:r>
      <w:proofErr w:type="spellStart"/>
      <w:r>
        <w:rPr>
          <w:rFonts w:cs="Calibri"/>
          <w:sz w:val="26"/>
          <w:szCs w:val="26"/>
        </w:rPr>
        <w:t>культорганизаторов</w:t>
      </w:r>
      <w:proofErr w:type="spellEnd"/>
      <w:r>
        <w:rPr>
          <w:rFonts w:cs="Calibri"/>
          <w:sz w:val="26"/>
          <w:szCs w:val="26"/>
        </w:rPr>
        <w:t>, руководителей  клубных формирований: вокалистов, хореографов, режиссеров театральных коллективов.</w:t>
      </w:r>
    </w:p>
    <w:p w:rsidR="003A5BC6" w:rsidRDefault="003A5BC6" w:rsidP="003A5BC6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>
        <w:rPr>
          <w:rFonts w:cs="Calibri"/>
          <w:sz w:val="26"/>
          <w:szCs w:val="26"/>
          <w:shd w:val="clear" w:color="auto" w:fill="FFFFFF"/>
        </w:rPr>
        <w:t xml:space="preserve">           </w:t>
      </w:r>
      <w:r w:rsidRPr="00282194">
        <w:rPr>
          <w:rFonts w:cs="Calibri"/>
          <w:sz w:val="26"/>
          <w:szCs w:val="26"/>
          <w:shd w:val="clear" w:color="auto" w:fill="FFFFFF"/>
        </w:rPr>
        <w:t>В 202</w:t>
      </w:r>
      <w:r w:rsidR="00282194" w:rsidRPr="00282194">
        <w:rPr>
          <w:rFonts w:cs="Calibri"/>
          <w:sz w:val="26"/>
          <w:szCs w:val="26"/>
          <w:shd w:val="clear" w:color="auto" w:fill="FFFFFF"/>
        </w:rPr>
        <w:t>2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году учреждения планируют проведение </w:t>
      </w:r>
      <w:r w:rsidR="00282194" w:rsidRPr="00282194">
        <w:rPr>
          <w:rFonts w:cs="Calibri"/>
          <w:sz w:val="26"/>
          <w:szCs w:val="26"/>
          <w:shd w:val="clear" w:color="auto" w:fill="FFFFFF"/>
        </w:rPr>
        <w:t>35-ти</w:t>
      </w:r>
      <w:r w:rsidR="002D2CA1">
        <w:rPr>
          <w:rFonts w:cs="Calibri"/>
          <w:sz w:val="26"/>
          <w:szCs w:val="26"/>
          <w:shd w:val="clear" w:color="auto" w:fill="FFFFFF"/>
        </w:rPr>
        <w:t xml:space="preserve"> плановых 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</w:t>
      </w:r>
      <w:r w:rsidR="00282194" w:rsidRPr="00282194">
        <w:rPr>
          <w:rFonts w:cs="Calibri"/>
          <w:sz w:val="26"/>
          <w:szCs w:val="26"/>
          <w:shd w:val="clear" w:color="auto" w:fill="FFFFFF"/>
        </w:rPr>
        <w:t>групповых</w:t>
      </w:r>
      <w:r w:rsidRPr="00282194">
        <w:rPr>
          <w:rFonts w:cs="Calibri"/>
          <w:sz w:val="26"/>
          <w:szCs w:val="26"/>
          <w:shd w:val="clear" w:color="auto" w:fill="FFFFFF"/>
        </w:rPr>
        <w:t xml:space="preserve"> консультационно-методических мероприятий по направлениям своей деятельности</w:t>
      </w:r>
      <w:proofErr w:type="gramStart"/>
      <w:r w:rsidRPr="00282194">
        <w:rPr>
          <w:rFonts w:cs="Calibri"/>
          <w:sz w:val="26"/>
          <w:szCs w:val="26"/>
          <w:shd w:val="clear" w:color="auto" w:fill="FFFFFF"/>
        </w:rPr>
        <w:t>.</w:t>
      </w:r>
      <w:proofErr w:type="gramEnd"/>
      <w:r w:rsidR="00282194">
        <w:rPr>
          <w:rFonts w:cs="Calibri"/>
          <w:sz w:val="26"/>
          <w:szCs w:val="26"/>
          <w:shd w:val="clear" w:color="auto" w:fill="FFFFFF"/>
        </w:rPr>
        <w:t xml:space="preserve"> (</w:t>
      </w:r>
      <w:proofErr w:type="gramStart"/>
      <w:r w:rsidR="00282194">
        <w:rPr>
          <w:rFonts w:cs="Calibri"/>
          <w:sz w:val="26"/>
          <w:szCs w:val="26"/>
          <w:shd w:val="clear" w:color="auto" w:fill="FFFFFF"/>
        </w:rPr>
        <w:t>д</w:t>
      </w:r>
      <w:proofErr w:type="gramEnd"/>
      <w:r w:rsidR="00282194">
        <w:rPr>
          <w:rFonts w:cs="Calibri"/>
          <w:sz w:val="26"/>
          <w:szCs w:val="26"/>
          <w:shd w:val="clear" w:color="auto" w:fill="FFFFFF"/>
        </w:rPr>
        <w:t>о 2021 года</w:t>
      </w:r>
      <w:r w:rsidR="00AE2C14">
        <w:rPr>
          <w:rFonts w:cs="Calibri"/>
          <w:sz w:val="26"/>
          <w:szCs w:val="26"/>
          <w:shd w:val="clear" w:color="auto" w:fill="FFFFFF"/>
        </w:rPr>
        <w:t xml:space="preserve"> </w:t>
      </w:r>
      <w:r w:rsidR="00282194">
        <w:rPr>
          <w:rFonts w:cs="Calibri"/>
          <w:sz w:val="26"/>
          <w:szCs w:val="26"/>
          <w:shd w:val="clear" w:color="auto" w:fill="FFFFFF"/>
        </w:rPr>
        <w:t>учитывались, в том числе, и индивидуальные консультации, оказываемые специалистами).</w:t>
      </w:r>
    </w:p>
    <w:p w:rsidR="00AE2C14" w:rsidRPr="00AE2C14" w:rsidRDefault="00AE2C14" w:rsidP="003A5BC6">
      <w:pPr>
        <w:snapToGrid w:val="0"/>
        <w:jc w:val="both"/>
        <w:rPr>
          <w:rFonts w:cs="Calibri"/>
          <w:b/>
          <w:sz w:val="26"/>
          <w:szCs w:val="26"/>
          <w:shd w:val="clear" w:color="auto" w:fill="FFFFFF"/>
        </w:rPr>
      </w:pPr>
    </w:p>
    <w:p w:rsidR="003A5BC6" w:rsidRDefault="003A5BC6" w:rsidP="003A5BC6">
      <w:pPr>
        <w:snapToGri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В сфере молодежной политики</w:t>
      </w:r>
      <w:r>
        <w:rPr>
          <w:sz w:val="26"/>
          <w:szCs w:val="26"/>
        </w:rPr>
        <w:t xml:space="preserve"> работы выполняет МАУ РМР ЯО «Социальное агентство молодежи»</w:t>
      </w:r>
      <w:r>
        <w:rPr>
          <w:rFonts w:cs="Calibri"/>
          <w:sz w:val="26"/>
          <w:szCs w:val="26"/>
          <w:shd w:val="clear" w:color="auto" w:fill="FFFFFF"/>
        </w:rPr>
        <w:t>.</w:t>
      </w:r>
      <w:r>
        <w:rPr>
          <w:sz w:val="26"/>
          <w:szCs w:val="26"/>
        </w:rPr>
        <w:t xml:space="preserve">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 году  планируется выполнение  следующих  работ:</w:t>
      </w:r>
    </w:p>
    <w:p w:rsidR="003A5BC6" w:rsidRDefault="003A5BC6" w:rsidP="003A5BC6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деятельности специализированных профильных лагерей».</w:t>
      </w:r>
      <w:r>
        <w:rPr>
          <w:bCs/>
          <w:sz w:val="26"/>
          <w:szCs w:val="26"/>
        </w:rPr>
        <w:t xml:space="preserve"> Показатель объема «Количество мероприятий» планируется сохранить на уровне 20</w:t>
      </w:r>
      <w:r w:rsidR="00282194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 года- 9 профильных лагерей. </w:t>
      </w:r>
    </w:p>
    <w:p w:rsidR="003A5BC6" w:rsidRDefault="003A5BC6" w:rsidP="003A5BC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молодежи».</w:t>
      </w:r>
      <w:r>
        <w:rPr>
          <w:bCs/>
          <w:sz w:val="26"/>
          <w:szCs w:val="26"/>
        </w:rPr>
        <w:t xml:space="preserve"> Количество проведенных мероприятий планируется 828;</w:t>
      </w:r>
    </w:p>
    <w:p w:rsidR="003A5BC6" w:rsidRDefault="003A5BC6" w:rsidP="003A5BC6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>
        <w:rPr>
          <w:bCs/>
          <w:sz w:val="26"/>
          <w:szCs w:val="26"/>
        </w:rPr>
        <w:t>». Количество проведенных мероприятий планируется  536;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Запланировано проведение 480 мероприятий;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Запланировано проведение 1518 мероприятий. </w:t>
      </w:r>
    </w:p>
    <w:p w:rsidR="002D2CA1" w:rsidRDefault="002D2CA1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8516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-Работа </w:t>
      </w:r>
      <w:r>
        <w:rPr>
          <w:b/>
          <w:sz w:val="26"/>
          <w:szCs w:val="26"/>
        </w:rPr>
        <w:t>«Ведение информационных ресурсов и баз данных».</w:t>
      </w:r>
      <w:r>
        <w:rPr>
          <w:sz w:val="26"/>
          <w:szCs w:val="26"/>
        </w:rPr>
        <w:t xml:space="preserve"> В 2021 году планируется выполнить 218 записей в информационных ресурсах о проведенных мероприятиях.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деятельность  </w:t>
      </w:r>
      <w:r>
        <w:rPr>
          <w:b/>
          <w:sz w:val="26"/>
          <w:szCs w:val="26"/>
        </w:rPr>
        <w:t>МУ «Спортивная школа Рыбинского муниципального района»</w:t>
      </w:r>
      <w:r>
        <w:rPr>
          <w:sz w:val="26"/>
          <w:szCs w:val="26"/>
        </w:rPr>
        <w:t xml:space="preserve">  будет направлена на  оказание услуг и  выполнение  работ:</w:t>
      </w:r>
    </w:p>
    <w:p w:rsidR="003A5BC6" w:rsidRDefault="003A5BC6" w:rsidP="003A5BC6">
      <w:pPr>
        <w:snapToGrid w:val="0"/>
        <w:spacing w:line="10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-«</w:t>
      </w:r>
      <w:r>
        <w:rPr>
          <w:b/>
          <w:bCs/>
          <w:sz w:val="26"/>
          <w:szCs w:val="26"/>
        </w:rPr>
        <w:t>Спортивная подготовка по неолимпийским видам спорта» (шахматы).</w:t>
      </w:r>
      <w:r>
        <w:rPr>
          <w:bCs/>
          <w:sz w:val="26"/>
          <w:szCs w:val="26"/>
        </w:rPr>
        <w:t xml:space="preserve"> Показатель объема  «Число лиц, прошедших  спортивную подготовку на этапах начальной подготовки»  планируется сохранить на уровне 202</w:t>
      </w:r>
      <w:r w:rsidR="0028219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– 15 человек;</w:t>
      </w:r>
    </w:p>
    <w:p w:rsidR="003A5BC6" w:rsidRDefault="003A5BC6" w:rsidP="003A5B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-«Организация и проведение спортивно-оздоровительных работ по развитию </w:t>
      </w:r>
      <w:proofErr w:type="gramStart"/>
      <w:r>
        <w:rPr>
          <w:b/>
          <w:sz w:val="26"/>
          <w:szCs w:val="26"/>
        </w:rPr>
        <w:t>физической</w:t>
      </w:r>
      <w:proofErr w:type="gramEnd"/>
      <w:r>
        <w:rPr>
          <w:b/>
          <w:sz w:val="26"/>
          <w:szCs w:val="26"/>
        </w:rPr>
        <w:t xml:space="preserve"> культуры и спорта среди различных групп населения».</w:t>
      </w:r>
      <w:r>
        <w:rPr>
          <w:sz w:val="26"/>
          <w:szCs w:val="26"/>
        </w:rPr>
        <w:t xml:space="preserve"> Спортивная школа является организатором спортивных мероприятий,  Спартакиады трудящихся и жителей Рыбинского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района, спартакиады школьников. Спортсмены района принимают участие в Спартакиаде Ярославской области среди муниципальных образований.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сельских</w:t>
      </w:r>
      <w:proofErr w:type="gramEnd"/>
      <w:r>
        <w:rPr>
          <w:sz w:val="26"/>
          <w:szCs w:val="26"/>
        </w:rPr>
        <w:t xml:space="preserve"> поселений проводятся фестивали «ГТО-в каждое село!», спортивно-массовые мероприятия в рамках декады спорта, посвященные Дню физкультурника, при проведении Дней поселков, сел и деревень и др. В 202</w:t>
      </w:r>
      <w:r w:rsidR="0028219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показатель «Количество мероприятий» планируется  увеличить  до  54</w:t>
      </w:r>
      <w:r w:rsidR="0028219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</w:p>
    <w:p w:rsidR="003A5BC6" w:rsidRDefault="003A5BC6" w:rsidP="003A5BC6">
      <w:pPr>
        <w:snapToGrid w:val="0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-По работе </w:t>
      </w:r>
      <w:r>
        <w:rPr>
          <w:b/>
          <w:sz w:val="26"/>
          <w:szCs w:val="26"/>
        </w:rPr>
        <w:t>«Обеспечение доступа к объектам спорта»</w:t>
      </w:r>
      <w:r>
        <w:rPr>
          <w:sz w:val="26"/>
          <w:szCs w:val="26"/>
        </w:rPr>
        <w:t xml:space="preserve"> показатель </w:t>
      </w:r>
      <w:r w:rsidR="00285165">
        <w:rPr>
          <w:sz w:val="26"/>
          <w:szCs w:val="26"/>
        </w:rPr>
        <w:t xml:space="preserve">составит 2 812 часов (по сравнению с 2021 годом уменьшится на 1400 часов), в связи с расторжением договора  МУ «Спортивная школа»  с  </w:t>
      </w:r>
      <w:r w:rsidR="00BC1317">
        <w:rPr>
          <w:sz w:val="26"/>
          <w:szCs w:val="26"/>
        </w:rPr>
        <w:t>АО «</w:t>
      </w:r>
      <w:r w:rsidR="00285165">
        <w:rPr>
          <w:sz w:val="26"/>
          <w:szCs w:val="26"/>
        </w:rPr>
        <w:t xml:space="preserve">Техническая бумага» на аренду  спортивного зала. </w:t>
      </w:r>
    </w:p>
    <w:p w:rsidR="003A5BC6" w:rsidRDefault="003A5BC6" w:rsidP="003A5BC6">
      <w:pPr>
        <w:jc w:val="both"/>
        <w:rPr>
          <w:sz w:val="26"/>
          <w:szCs w:val="26"/>
          <w:u w:val="single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администрации Рыбинского</w:t>
      </w:r>
    </w:p>
    <w:p w:rsidR="003A5BC6" w:rsidRDefault="003A5BC6" w:rsidP="003A5BC6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Л.Ю. Загаданова</w:t>
      </w: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6"/>
          <w:szCs w:val="26"/>
        </w:rPr>
      </w:pPr>
    </w:p>
    <w:p w:rsidR="003A5BC6" w:rsidRDefault="003A5BC6" w:rsidP="003A5BC6">
      <w:pPr>
        <w:jc w:val="both"/>
        <w:rPr>
          <w:sz w:val="28"/>
          <w:szCs w:val="28"/>
        </w:rPr>
      </w:pPr>
    </w:p>
    <w:p w:rsidR="003A5BC6" w:rsidRDefault="003A5BC6" w:rsidP="003A5BC6"/>
    <w:p w:rsidR="000E5646" w:rsidRDefault="000E5646"/>
    <w:sectPr w:rsidR="000E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F"/>
    <w:rsid w:val="000E5646"/>
    <w:rsid w:val="00115D34"/>
    <w:rsid w:val="001F7F31"/>
    <w:rsid w:val="00277185"/>
    <w:rsid w:val="00282194"/>
    <w:rsid w:val="00285165"/>
    <w:rsid w:val="002C5A41"/>
    <w:rsid w:val="002D2CA1"/>
    <w:rsid w:val="003A5BC6"/>
    <w:rsid w:val="003F014F"/>
    <w:rsid w:val="005C6721"/>
    <w:rsid w:val="00603763"/>
    <w:rsid w:val="006366F8"/>
    <w:rsid w:val="006765C8"/>
    <w:rsid w:val="00735E7E"/>
    <w:rsid w:val="00782565"/>
    <w:rsid w:val="007A48AD"/>
    <w:rsid w:val="00830B70"/>
    <w:rsid w:val="008369DA"/>
    <w:rsid w:val="008F1DE4"/>
    <w:rsid w:val="0094645A"/>
    <w:rsid w:val="00A0388B"/>
    <w:rsid w:val="00AE2C14"/>
    <w:rsid w:val="00AF29CF"/>
    <w:rsid w:val="00B06A13"/>
    <w:rsid w:val="00B60CAA"/>
    <w:rsid w:val="00BC1317"/>
    <w:rsid w:val="00BE35A5"/>
    <w:rsid w:val="00C44222"/>
    <w:rsid w:val="00D62B4F"/>
    <w:rsid w:val="00DA331A"/>
    <w:rsid w:val="00DE500F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A5BC6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C6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C6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3A5BC6"/>
    <w:pPr>
      <w:suppressLineNumbers/>
    </w:pPr>
  </w:style>
  <w:style w:type="paragraph" w:customStyle="1" w:styleId="11">
    <w:name w:val="Абзац списка1"/>
    <w:basedOn w:val="a"/>
    <w:rsid w:val="003A5BC6"/>
    <w:pPr>
      <w:ind w:left="720"/>
    </w:pPr>
  </w:style>
  <w:style w:type="paragraph" w:customStyle="1" w:styleId="Default">
    <w:name w:val="Default"/>
    <w:rsid w:val="003A5BC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30</cp:revision>
  <cp:lastPrinted>2021-10-07T11:06:00Z</cp:lastPrinted>
  <dcterms:created xsi:type="dcterms:W3CDTF">2021-09-20T12:02:00Z</dcterms:created>
  <dcterms:modified xsi:type="dcterms:W3CDTF">2022-02-16T09:28:00Z</dcterms:modified>
</cp:coreProperties>
</file>